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33A" w:rsidRPr="006D387E" w:rsidRDefault="00B1033A" w:rsidP="00B1033A">
      <w:pPr>
        <w:spacing w:after="160" w:line="259" w:lineRule="auto"/>
        <w:jc w:val="right"/>
        <w:rPr>
          <w:rFonts w:ascii="Times New Roman" w:eastAsiaTheme="minorHAnsi" w:hAnsi="Times New Roman" w:cs="Times New Roman"/>
          <w:b/>
          <w:bCs/>
          <w:i/>
          <w:sz w:val="24"/>
          <w:szCs w:val="24"/>
        </w:rPr>
      </w:pPr>
      <w:r w:rsidRPr="006D387E">
        <w:rPr>
          <w:rFonts w:ascii="Times New Roman" w:eastAsiaTheme="minorHAnsi" w:hAnsi="Times New Roman" w:cs="Times New Roman"/>
          <w:b/>
          <w:bCs/>
          <w:i/>
          <w:sz w:val="24"/>
          <w:szCs w:val="24"/>
        </w:rPr>
        <w:t>Образец № 8</w:t>
      </w:r>
    </w:p>
    <w:p w:rsidR="00BB7745" w:rsidRPr="00C1563B" w:rsidRDefault="00BB7745" w:rsidP="00BB7745">
      <w:pPr>
        <w:jc w:val="center"/>
        <w:rPr>
          <w:rFonts w:ascii="Calibri" w:eastAsia="Times New Roman" w:hAnsi="Calibri" w:cs="Times New Roman"/>
          <w:b/>
          <w:color w:val="000000"/>
        </w:rPr>
      </w:pPr>
    </w:p>
    <w:p w:rsidR="00BB7745" w:rsidRPr="007533B4" w:rsidRDefault="00BB7745" w:rsidP="007533B4">
      <w:pPr>
        <w:jc w:val="center"/>
        <w:rPr>
          <w:rFonts w:ascii="Times New Roman" w:eastAsia="Times New Roman" w:hAnsi="Times New Roman" w:cs="Times New Roman"/>
          <w:b/>
          <w:color w:val="000000"/>
          <w:sz w:val="24"/>
          <w:szCs w:val="24"/>
        </w:rPr>
      </w:pPr>
      <w:r w:rsidRPr="007533B4">
        <w:rPr>
          <w:rFonts w:ascii="Times New Roman" w:eastAsia="Times New Roman" w:hAnsi="Times New Roman" w:cs="Times New Roman"/>
          <w:b/>
          <w:color w:val="000000"/>
          <w:sz w:val="24"/>
          <w:szCs w:val="24"/>
        </w:rPr>
        <w:t>Д Е К Л А Р А Ц И Я</w:t>
      </w:r>
    </w:p>
    <w:p w:rsidR="00BB7745" w:rsidRPr="007533B4" w:rsidRDefault="00BB7745" w:rsidP="007533B4">
      <w:pPr>
        <w:jc w:val="both"/>
        <w:rPr>
          <w:rFonts w:ascii="Times New Roman" w:eastAsia="Times New Roman" w:hAnsi="Times New Roman" w:cs="Times New Roman"/>
          <w:color w:val="000000"/>
          <w:sz w:val="24"/>
          <w:szCs w:val="24"/>
        </w:rPr>
      </w:pPr>
    </w:p>
    <w:p w:rsidR="00BB7745" w:rsidRPr="00D27F29" w:rsidRDefault="00BB7745" w:rsidP="00D27F29">
      <w:pPr>
        <w:spacing w:before="60" w:after="60" w:line="360" w:lineRule="auto"/>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ab/>
      </w:r>
      <w:r w:rsidRPr="00D27F29">
        <w:rPr>
          <w:rFonts w:ascii="Times New Roman" w:eastAsia="Times New Roman" w:hAnsi="Times New Roman" w:cs="Times New Roman"/>
          <w:color w:val="000000"/>
          <w:sz w:val="24"/>
          <w:szCs w:val="24"/>
        </w:rPr>
        <w:t>Долуподписаният/-</w:t>
      </w:r>
      <w:proofErr w:type="spellStart"/>
      <w:r w:rsidRPr="00D27F29">
        <w:rPr>
          <w:rFonts w:ascii="Times New Roman" w:eastAsia="Times New Roman" w:hAnsi="Times New Roman" w:cs="Times New Roman"/>
          <w:color w:val="000000"/>
          <w:sz w:val="24"/>
          <w:szCs w:val="24"/>
        </w:rPr>
        <w:t>ната</w:t>
      </w:r>
      <w:proofErr w:type="spellEnd"/>
      <w:r w:rsidRPr="00D27F29">
        <w:rPr>
          <w:rFonts w:ascii="Times New Roman" w:eastAsia="Times New Roman" w:hAnsi="Times New Roman" w:cs="Times New Roman"/>
          <w:color w:val="000000"/>
          <w:sz w:val="24"/>
          <w:szCs w:val="24"/>
        </w:rPr>
        <w:t>/ ..........................................................................................</w:t>
      </w:r>
    </w:p>
    <w:p w:rsidR="009E1FAD" w:rsidRPr="006D387E" w:rsidRDefault="00BB7745" w:rsidP="006D387E">
      <w:pPr>
        <w:jc w:val="both"/>
        <w:rPr>
          <w:rFonts w:ascii="Times New Roman" w:hAnsi="Times New Roman" w:cs="Times New Roman"/>
          <w:b/>
          <w:color w:val="000000"/>
          <w:sz w:val="24"/>
          <w:szCs w:val="24"/>
        </w:rPr>
      </w:pPr>
      <w:r w:rsidRPr="00D27F29">
        <w:rPr>
          <w:rFonts w:ascii="Times New Roman" w:eastAsia="Times New Roman" w:hAnsi="Times New Roman" w:cs="Times New Roman"/>
          <w:color w:val="000000"/>
          <w:sz w:val="24"/>
          <w:szCs w:val="24"/>
        </w:rPr>
        <w:t>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w:t>
      </w:r>
      <w:r w:rsidR="006D387E">
        <w:rPr>
          <w:rFonts w:ascii="Times New Roman" w:eastAsia="Times New Roman" w:hAnsi="Times New Roman" w:cs="Times New Roman"/>
          <w:color w:val="000000"/>
          <w:sz w:val="24"/>
          <w:szCs w:val="24"/>
        </w:rPr>
        <w:t>………………………..</w:t>
      </w:r>
      <w:r w:rsidRPr="00D27F29">
        <w:rPr>
          <w:rFonts w:ascii="Times New Roman" w:eastAsia="Times New Roman" w:hAnsi="Times New Roman" w:cs="Times New Roman"/>
          <w:color w:val="000000"/>
          <w:sz w:val="24"/>
          <w:szCs w:val="24"/>
        </w:rPr>
        <w:t xml:space="preserve">……………….(посочва се наименованието на участника), с ЕИК </w:t>
      </w:r>
      <w:r w:rsidR="006D387E">
        <w:rPr>
          <w:rFonts w:ascii="Times New Roman" w:eastAsia="Times New Roman" w:hAnsi="Times New Roman" w:cs="Times New Roman"/>
          <w:color w:val="000000"/>
          <w:sz w:val="24"/>
          <w:szCs w:val="24"/>
        </w:rPr>
        <w:t>……………………..</w:t>
      </w:r>
      <w:r w:rsidRPr="00D27F29">
        <w:rPr>
          <w:rFonts w:ascii="Times New Roman" w:eastAsia="Times New Roman" w:hAnsi="Times New Roman" w:cs="Times New Roman"/>
          <w:color w:val="000000"/>
          <w:sz w:val="24"/>
          <w:szCs w:val="24"/>
        </w:rPr>
        <w:t xml:space="preserve">…………, със седалище и адрес на управление: </w:t>
      </w:r>
      <w:r w:rsidRPr="006D387E">
        <w:rPr>
          <w:rFonts w:ascii="Times New Roman" w:eastAsia="Times New Roman" w:hAnsi="Times New Roman" w:cs="Times New Roman"/>
          <w:color w:val="000000"/>
          <w:sz w:val="24"/>
          <w:szCs w:val="24"/>
          <w:lang w:val="en-US"/>
        </w:rPr>
        <w:t>………………</w:t>
      </w:r>
      <w:r w:rsidR="006D387E" w:rsidRPr="006D387E">
        <w:rPr>
          <w:rFonts w:ascii="Times New Roman" w:eastAsia="Times New Roman" w:hAnsi="Times New Roman" w:cs="Times New Roman"/>
          <w:color w:val="000000"/>
          <w:sz w:val="24"/>
          <w:szCs w:val="24"/>
        </w:rPr>
        <w:t>……………………</w:t>
      </w:r>
      <w:r w:rsidRPr="006D387E">
        <w:rPr>
          <w:rFonts w:ascii="Times New Roman" w:eastAsia="Times New Roman" w:hAnsi="Times New Roman" w:cs="Times New Roman"/>
          <w:color w:val="000000"/>
          <w:sz w:val="24"/>
          <w:szCs w:val="24"/>
          <w:lang w:val="en-US"/>
        </w:rPr>
        <w:t>………………..……….</w:t>
      </w:r>
      <w:r w:rsidRPr="006D387E">
        <w:rPr>
          <w:rFonts w:ascii="Times New Roman" w:eastAsia="Times New Roman" w:hAnsi="Times New Roman" w:cs="Times New Roman"/>
          <w:color w:val="000000"/>
          <w:sz w:val="24"/>
          <w:szCs w:val="24"/>
        </w:rPr>
        <w:t>............................................</w:t>
      </w:r>
      <w:r w:rsidR="006D387E" w:rsidRPr="006D387E">
        <w:rPr>
          <w:rFonts w:ascii="Times New Roman" w:eastAsia="Times New Roman" w:hAnsi="Times New Roman" w:cs="Times New Roman"/>
          <w:color w:val="000000"/>
          <w:sz w:val="24"/>
          <w:szCs w:val="24"/>
        </w:rPr>
        <w:t>............</w:t>
      </w:r>
      <w:r w:rsidRPr="006D387E">
        <w:rPr>
          <w:rFonts w:ascii="Times New Roman" w:eastAsia="Times New Roman" w:hAnsi="Times New Roman" w:cs="Times New Roman"/>
          <w:color w:val="000000"/>
          <w:sz w:val="24"/>
          <w:szCs w:val="24"/>
        </w:rPr>
        <w:t xml:space="preserve"> – участник </w:t>
      </w:r>
      <w:r w:rsidR="007533B4" w:rsidRPr="006D387E">
        <w:rPr>
          <w:rFonts w:ascii="Times New Roman" w:hAnsi="Times New Roman" w:cs="Times New Roman"/>
          <w:sz w:val="24"/>
          <w:szCs w:val="24"/>
        </w:rPr>
        <w:t>в обществена поръчка  чрез събиране на оферти с обява по реда на Глава двадесет и шеста от Закона за обществените поръчки, с предмет:</w:t>
      </w:r>
      <w:r w:rsidR="007533B4" w:rsidRPr="006D387E">
        <w:rPr>
          <w:rFonts w:ascii="Times New Roman" w:hAnsi="Times New Roman" w:cs="Times New Roman"/>
          <w:b/>
          <w:sz w:val="24"/>
          <w:szCs w:val="24"/>
        </w:rPr>
        <w:t xml:space="preserve"> </w:t>
      </w:r>
      <w:r w:rsidR="009E1FAD" w:rsidRPr="006D387E">
        <w:rPr>
          <w:rFonts w:ascii="Times New Roman" w:hAnsi="Times New Roman" w:cs="Times New Roman"/>
          <w:b/>
          <w:color w:val="000000"/>
          <w:sz w:val="24"/>
          <w:szCs w:val="24"/>
        </w:rPr>
        <w:t xml:space="preserve">„Подготовка на </w:t>
      </w:r>
      <w:r w:rsidR="009E1FAD" w:rsidRPr="006D387E">
        <w:rPr>
          <w:rFonts w:ascii="Times New Roman" w:hAnsi="Times New Roman" w:cs="Times New Roman"/>
          <w:b/>
          <w:bCs/>
          <w:color w:val="000000"/>
          <w:sz w:val="24"/>
          <w:szCs w:val="24"/>
        </w:rPr>
        <w:t>пътищата от общинската пътна мрежа на територията на Община Севлиево</w:t>
      </w:r>
      <w:r w:rsidR="009E1FAD" w:rsidRPr="006D387E">
        <w:rPr>
          <w:rFonts w:ascii="Times New Roman" w:hAnsi="Times New Roman" w:cs="Times New Roman"/>
          <w:b/>
          <w:color w:val="000000"/>
          <w:sz w:val="24"/>
          <w:szCs w:val="24"/>
        </w:rPr>
        <w:t xml:space="preserve"> за експлоатация през зимен сезон</w:t>
      </w:r>
      <w:r w:rsidR="009E1FAD" w:rsidRPr="006D387E">
        <w:rPr>
          <w:rFonts w:ascii="Times New Roman" w:hAnsi="Times New Roman" w:cs="Times New Roman"/>
          <w:b/>
          <w:color w:val="000000"/>
          <w:sz w:val="24"/>
          <w:szCs w:val="24"/>
          <w:lang w:val="ru-RU"/>
        </w:rPr>
        <w:t xml:space="preserve"> </w:t>
      </w:r>
      <w:r w:rsidR="009E1FAD" w:rsidRPr="006D387E">
        <w:rPr>
          <w:rFonts w:ascii="Times New Roman" w:hAnsi="Times New Roman" w:cs="Times New Roman"/>
          <w:b/>
          <w:color w:val="000000"/>
          <w:sz w:val="24"/>
          <w:szCs w:val="24"/>
        </w:rPr>
        <w:t>201</w:t>
      </w:r>
      <w:r w:rsidR="004C464B">
        <w:rPr>
          <w:rFonts w:ascii="Times New Roman" w:hAnsi="Times New Roman" w:cs="Times New Roman"/>
          <w:b/>
          <w:color w:val="000000"/>
          <w:sz w:val="24"/>
          <w:szCs w:val="24"/>
          <w:lang w:val="en-US"/>
        </w:rPr>
        <w:t>9</w:t>
      </w:r>
      <w:r w:rsidR="004C464B">
        <w:rPr>
          <w:rFonts w:ascii="Times New Roman" w:hAnsi="Times New Roman" w:cs="Times New Roman"/>
          <w:b/>
          <w:color w:val="000000"/>
          <w:sz w:val="24"/>
          <w:szCs w:val="24"/>
        </w:rPr>
        <w:t>/20</w:t>
      </w:r>
      <w:r w:rsidR="004C464B">
        <w:rPr>
          <w:rFonts w:ascii="Times New Roman" w:hAnsi="Times New Roman" w:cs="Times New Roman"/>
          <w:b/>
          <w:color w:val="000000"/>
          <w:sz w:val="24"/>
          <w:szCs w:val="24"/>
          <w:lang w:val="en-US"/>
        </w:rPr>
        <w:t>20</w:t>
      </w:r>
      <w:bookmarkStart w:id="0" w:name="_GoBack"/>
      <w:bookmarkEnd w:id="0"/>
      <w:r w:rsidR="009E1FAD" w:rsidRPr="006D387E">
        <w:rPr>
          <w:rFonts w:ascii="Times New Roman" w:hAnsi="Times New Roman" w:cs="Times New Roman"/>
          <w:b/>
          <w:color w:val="000000"/>
          <w:sz w:val="24"/>
          <w:szCs w:val="24"/>
        </w:rPr>
        <w:t>г.“</w:t>
      </w:r>
    </w:p>
    <w:p w:rsidR="00BB7745" w:rsidRPr="007533B4" w:rsidRDefault="00BB7745" w:rsidP="006D387E">
      <w:pPr>
        <w:jc w:val="both"/>
        <w:rPr>
          <w:rFonts w:ascii="Times New Roman" w:eastAsia="Times New Roman" w:hAnsi="Times New Roman" w:cs="Times New Roman"/>
          <w:b/>
          <w:color w:val="000000"/>
          <w:sz w:val="24"/>
          <w:szCs w:val="24"/>
        </w:rPr>
      </w:pPr>
      <w:r w:rsidRPr="007533B4">
        <w:rPr>
          <w:rFonts w:ascii="Times New Roman" w:eastAsia="Times New Roman" w:hAnsi="Times New Roman" w:cs="Times New Roman"/>
          <w:b/>
          <w:color w:val="000000"/>
          <w:sz w:val="24"/>
          <w:szCs w:val="24"/>
        </w:rPr>
        <w:t>Д Е К Л А Р И Р А М, че:</w:t>
      </w:r>
    </w:p>
    <w:p w:rsidR="00BB7745" w:rsidRPr="007533B4" w:rsidRDefault="00BB7745" w:rsidP="007533B4">
      <w:pPr>
        <w:jc w:val="both"/>
        <w:rPr>
          <w:rFonts w:ascii="Times New Roman" w:eastAsia="Times New Roman" w:hAnsi="Times New Roman" w:cs="Times New Roman"/>
          <w:b/>
          <w:color w:val="000000"/>
          <w:sz w:val="24"/>
          <w:szCs w:val="24"/>
        </w:rPr>
      </w:pPr>
      <w:r w:rsidRPr="007533B4">
        <w:rPr>
          <w:rFonts w:ascii="Times New Roman" w:eastAsia="Times New Roman" w:hAnsi="Times New Roman" w:cs="Times New Roman"/>
          <w:b/>
          <w:color w:val="000000"/>
          <w:sz w:val="24"/>
          <w:szCs w:val="24"/>
        </w:rPr>
        <w:t>всички задължени лица по смисъла на чл. 54, ал. 2 от ЗОП са следните:</w:t>
      </w:r>
    </w:p>
    <w:p w:rsidR="00BB7745" w:rsidRPr="007533B4" w:rsidRDefault="00BB7745" w:rsidP="007533B4">
      <w:pPr>
        <w:jc w:val="both"/>
        <w:rPr>
          <w:rFonts w:ascii="Times New Roman" w:eastAsia="Times New Roman" w:hAnsi="Times New Roman" w:cs="Times New Roman"/>
          <w:b/>
          <w:color w:val="000000"/>
          <w:sz w:val="24"/>
          <w:szCs w:val="24"/>
        </w:rPr>
      </w:pPr>
    </w:p>
    <w:tbl>
      <w:tblPr>
        <w:tblW w:w="0" w:type="auto"/>
        <w:tblInd w:w="98" w:type="dxa"/>
        <w:tblCellMar>
          <w:left w:w="10" w:type="dxa"/>
          <w:right w:w="10" w:type="dxa"/>
        </w:tblCellMar>
        <w:tblLook w:val="04A0" w:firstRow="1" w:lastRow="0" w:firstColumn="1" w:lastColumn="0" w:noHBand="0" w:noVBand="1"/>
      </w:tblPr>
      <w:tblGrid>
        <w:gridCol w:w="4644"/>
        <w:gridCol w:w="4546"/>
      </w:tblGrid>
      <w:tr w:rsidR="00BB7745" w:rsidRPr="007533B4" w:rsidTr="00FD47B9">
        <w:trPr>
          <w:trHeight w:val="1"/>
        </w:trPr>
        <w:tc>
          <w:tcPr>
            <w:tcW w:w="46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лицата, които представляват участника са:</w:t>
            </w:r>
          </w:p>
        </w:tc>
        <w:tc>
          <w:tcPr>
            <w:tcW w:w="46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Calibri" w:hAnsi="Times New Roman" w:cs="Times New Roman"/>
                <w:color w:val="000000"/>
                <w:sz w:val="24"/>
                <w:szCs w:val="24"/>
              </w:rPr>
            </w:pPr>
          </w:p>
        </w:tc>
      </w:tr>
      <w:tr w:rsidR="00BB7745" w:rsidRPr="007533B4" w:rsidTr="00FD47B9">
        <w:trPr>
          <w:trHeight w:val="1"/>
        </w:trPr>
        <w:tc>
          <w:tcPr>
            <w:tcW w:w="46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лицата, които са членове на управителни и надзорни органи на участника са:</w:t>
            </w:r>
          </w:p>
        </w:tc>
        <w:tc>
          <w:tcPr>
            <w:tcW w:w="46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Calibri" w:hAnsi="Times New Roman" w:cs="Times New Roman"/>
                <w:color w:val="000000"/>
                <w:sz w:val="24"/>
                <w:szCs w:val="24"/>
              </w:rPr>
            </w:pPr>
          </w:p>
        </w:tc>
      </w:tr>
      <w:tr w:rsidR="00BB7745" w:rsidRPr="007533B4" w:rsidTr="00FD47B9">
        <w:trPr>
          <w:trHeight w:val="1"/>
        </w:trPr>
        <w:tc>
          <w:tcPr>
            <w:tcW w:w="46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6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Calibri" w:hAnsi="Times New Roman" w:cs="Times New Roman"/>
                <w:color w:val="000000"/>
                <w:sz w:val="24"/>
                <w:szCs w:val="24"/>
              </w:rPr>
            </w:pPr>
          </w:p>
        </w:tc>
      </w:tr>
    </w:tbl>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p>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p>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p>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Дата: .....................</w:t>
      </w:r>
      <w:r w:rsidRPr="007533B4">
        <w:rPr>
          <w:rFonts w:ascii="Times New Roman" w:eastAsia="Times New Roman" w:hAnsi="Times New Roman" w:cs="Times New Roman"/>
          <w:color w:val="000000"/>
          <w:sz w:val="24"/>
          <w:szCs w:val="24"/>
        </w:rPr>
        <w:tab/>
        <w:t>Декларатор: ..............................</w:t>
      </w:r>
    </w:p>
    <w:p w:rsidR="002F1BC0" w:rsidRPr="007533B4" w:rsidRDefault="00BB7745" w:rsidP="007533B4">
      <w:pPr>
        <w:tabs>
          <w:tab w:val="left" w:pos="709"/>
        </w:tabs>
        <w:jc w:val="both"/>
        <w:rPr>
          <w:rFonts w:ascii="Times New Roman" w:hAnsi="Times New Roman" w:cs="Times New Roman"/>
          <w:sz w:val="24"/>
          <w:szCs w:val="24"/>
        </w:rPr>
      </w:pPr>
      <w:r w:rsidRPr="007533B4">
        <w:rPr>
          <w:rFonts w:ascii="Times New Roman" w:eastAsia="Times New Roman" w:hAnsi="Times New Roman" w:cs="Times New Roman"/>
          <w:color w:val="000000"/>
          <w:sz w:val="24"/>
          <w:szCs w:val="24"/>
        </w:rPr>
        <w:t>гр. ........................................</w:t>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t>(подпис)</w:t>
      </w:r>
    </w:p>
    <w:sectPr w:rsidR="002F1BC0" w:rsidRPr="007533B4" w:rsidSect="001C12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multilevel"/>
    <w:tmpl w:val="3BAB4134"/>
    <w:lvl w:ilvl="0">
      <w:start w:val="1"/>
      <w:numFmt w:val="decimal"/>
      <w:lvlText w:val="%1."/>
      <w:lvlJc w:val="left"/>
      <w:pPr>
        <w:ind w:left="900" w:hanging="360"/>
      </w:pPr>
      <w:rPr>
        <w:rFonts w:hint="default"/>
        <w:b w:val="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95D"/>
    <w:rsid w:val="001C1271"/>
    <w:rsid w:val="002A3D4B"/>
    <w:rsid w:val="002F1BC0"/>
    <w:rsid w:val="00467F34"/>
    <w:rsid w:val="004C464B"/>
    <w:rsid w:val="00546B83"/>
    <w:rsid w:val="0058779B"/>
    <w:rsid w:val="006D387E"/>
    <w:rsid w:val="007533B4"/>
    <w:rsid w:val="009E1FAD"/>
    <w:rsid w:val="00A41EEA"/>
    <w:rsid w:val="00B1033A"/>
    <w:rsid w:val="00BB7745"/>
    <w:rsid w:val="00C9195D"/>
    <w:rsid w:val="00D27F29"/>
    <w:rsid w:val="00ED075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562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212</Words>
  <Characters>1212</Characters>
  <Application>Microsoft Office Word</Application>
  <DocSecurity>0</DocSecurity>
  <Lines>10</Lines>
  <Paragraphs>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M.Markova</dc:creator>
  <cp:lastModifiedBy>Iveta Popova</cp:lastModifiedBy>
  <cp:revision>8</cp:revision>
  <dcterms:created xsi:type="dcterms:W3CDTF">2017-07-03T10:29:00Z</dcterms:created>
  <dcterms:modified xsi:type="dcterms:W3CDTF">2019-04-03T12:41:00Z</dcterms:modified>
</cp:coreProperties>
</file>